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BE4" w:rsidRDefault="007047F5" w:rsidP="00E14B9F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2FDB">
        <w:rPr>
          <w:rFonts w:eastAsia="Arial Unicode MS" w:cs="Arial" w:hint="eastAsia"/>
          <w:bCs/>
          <w:sz w:val="24"/>
          <w:lang w:eastAsia="zh-CN"/>
        </w:rPr>
        <w:t>3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5D5258" w:rsidRPr="005D5258">
        <w:rPr>
          <w:rFonts w:eastAsia="宋体"/>
          <w:i/>
          <w:sz w:val="28"/>
          <w:lang w:eastAsia="en-US"/>
        </w:rPr>
        <w:t>S2-220</w:t>
      </w:r>
      <w:r w:rsidR="00C046D3">
        <w:rPr>
          <w:rFonts w:eastAsia="宋体"/>
          <w:i/>
          <w:sz w:val="28"/>
          <w:lang w:eastAsia="en-US"/>
        </w:rPr>
        <w:t>8831</w:t>
      </w:r>
    </w:p>
    <w:p w:rsidR="00D75BE4" w:rsidRDefault="002E2FD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 10 – 17, 2022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,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7630">
        <w:rPr>
          <w:rFonts w:ascii="Arial" w:hAnsi="Arial" w:cs="Arial"/>
          <w:b/>
        </w:rPr>
        <w:t>Xiaom</w:t>
      </w:r>
      <w:bookmarkStart w:id="10" w:name="OLE_LINK1"/>
      <w:r w:rsidR="00187630">
        <w:rPr>
          <w:rFonts w:ascii="Arial" w:hAnsi="Arial" w:cs="Arial"/>
          <w:b/>
        </w:rPr>
        <w:t>i</w:t>
      </w:r>
      <w:r w:rsidR="00606F7B">
        <w:rPr>
          <w:rFonts w:ascii="Arial" w:hAnsi="Arial" w:cs="Arial"/>
          <w:b/>
        </w:rPr>
        <w:t xml:space="preserve">, </w:t>
      </w:r>
      <w:r w:rsidR="00606F7B">
        <w:rPr>
          <w:rFonts w:ascii="Arial" w:hAnsi="Arial" w:cs="Arial" w:hint="eastAsia"/>
          <w:b/>
          <w:lang w:eastAsia="zh-CN"/>
        </w:rPr>
        <w:t>China Mobile</w:t>
      </w:r>
      <w:bookmarkEnd w:id="10"/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985B62">
        <w:rPr>
          <w:rFonts w:ascii="Arial" w:eastAsia="等线" w:hAnsi="Arial" w:cs="Arial"/>
          <w:b/>
          <w:lang w:eastAsia="zh-CN"/>
        </w:rPr>
        <w:t>C</w:t>
      </w:r>
      <w:r w:rsidR="00AF3BD5">
        <w:rPr>
          <w:rFonts w:ascii="Arial" w:eastAsia="等线" w:hAnsi="Arial" w:cs="Arial" w:hint="eastAsia"/>
          <w:b/>
          <w:lang w:eastAsia="zh-CN"/>
        </w:rPr>
        <w:t>onclusion for KI</w:t>
      </w:r>
      <w:r w:rsidR="00187630">
        <w:rPr>
          <w:rFonts w:ascii="Arial" w:eastAsia="等线" w:hAnsi="Arial" w:cs="Arial"/>
          <w:b/>
          <w:lang w:eastAsia="zh-CN"/>
        </w:rPr>
        <w:t>#9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FD1459">
        <w:rPr>
          <w:rFonts w:ascii="Arial" w:hAnsi="Arial" w:cs="Arial"/>
          <w:b/>
        </w:rPr>
        <w:t>9.1</w:t>
      </w:r>
      <w:r w:rsidR="00FD1459">
        <w:rPr>
          <w:rFonts w:ascii="Arial" w:eastAsia="等线" w:hAnsi="Arial" w:cs="Arial" w:hint="eastAsia"/>
          <w:b/>
          <w:lang w:eastAsia="zh-CN"/>
        </w:rPr>
        <w:t>9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D1459">
        <w:rPr>
          <w:rFonts w:ascii="Arial" w:eastAsia="等线" w:hAnsi="Arial" w:cs="Arial" w:hint="eastAsia"/>
          <w:b/>
          <w:lang w:eastAsia="zh-CN"/>
        </w:rPr>
        <w:t>XRM</w:t>
      </w:r>
      <w:r w:rsidR="007A2075" w:rsidRPr="00CA76A1">
        <w:rPr>
          <w:rFonts w:ascii="Arial" w:hAnsi="Arial" w:cs="Arial"/>
          <w:b/>
        </w:rPr>
        <w:t xml:space="preserve"> / Rel-18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>proposes</w:t>
      </w:r>
      <w:r w:rsidR="00374D65" w:rsidRPr="00374D65">
        <w:rPr>
          <w:rFonts w:ascii="Arial" w:eastAsia="等线" w:hAnsi="Arial" w:cs="Arial"/>
          <w:i/>
          <w:lang w:eastAsia="zh-CN"/>
        </w:rPr>
        <w:t xml:space="preserve"> conclusion for KI</w:t>
      </w:r>
      <w:r w:rsidR="00187630">
        <w:rPr>
          <w:rFonts w:ascii="Arial" w:eastAsia="等线" w:hAnsi="Arial" w:cs="Arial"/>
          <w:i/>
          <w:lang w:eastAsia="zh-CN"/>
        </w:rPr>
        <w:t>#9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1" w:name="_Toc50468387"/>
      <w:bookmarkStart w:id="12" w:name="_Toc50468657"/>
      <w:bookmarkStart w:id="13" w:name="_Toc50630903"/>
      <w:bookmarkStart w:id="14" w:name="_Toc50468928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5B7609" w:rsidRDefault="005B7609" w:rsidP="000C2BBA">
      <w:pPr>
        <w:rPr>
          <w:lang w:eastAsia="x-none"/>
        </w:rPr>
      </w:pPr>
      <w:r w:rsidRPr="000C2BBA">
        <w:rPr>
          <w:rFonts w:eastAsia="等线"/>
          <w:lang w:eastAsia="zh-CN"/>
        </w:rPr>
        <w:t>Solution#34, #35,</w:t>
      </w:r>
      <w:r>
        <w:rPr>
          <w:rFonts w:eastAsia="等线"/>
          <w:lang w:eastAsia="zh-CN"/>
        </w:rPr>
        <w:t xml:space="preserve"> </w:t>
      </w:r>
      <w:r w:rsidRPr="000C2BBA">
        <w:rPr>
          <w:rFonts w:eastAsia="等线"/>
          <w:lang w:eastAsia="zh-CN"/>
        </w:rPr>
        <w:t>#61,</w:t>
      </w:r>
      <w:r w:rsidR="000C2BBA">
        <w:rPr>
          <w:rFonts w:eastAsia="等线"/>
          <w:lang w:eastAsia="zh-CN"/>
        </w:rPr>
        <w:t xml:space="preserve"> </w:t>
      </w:r>
      <w:r w:rsidRPr="000C2BBA">
        <w:rPr>
          <w:rFonts w:eastAsia="等线"/>
          <w:lang w:eastAsia="zh-CN"/>
        </w:rPr>
        <w:t>#74 and #75 are related with KI#9: Trade-off of QoE and Power Saving Requirements.</w:t>
      </w:r>
    </w:p>
    <w:p w:rsidR="005B7609" w:rsidRPr="0084339E" w:rsidRDefault="005B7609" w:rsidP="005B7609">
      <w:pPr>
        <w:spacing w:after="0"/>
        <w:rPr>
          <w:lang w:eastAsia="x-none"/>
        </w:rPr>
      </w:pPr>
      <w:r>
        <w:rPr>
          <w:lang w:eastAsia="x-none"/>
        </w:rPr>
        <w:t>This paper proposes text for the Key Issue #</w:t>
      </w:r>
      <w:r w:rsidR="00C7584F">
        <w:rPr>
          <w:lang w:eastAsia="x-none"/>
        </w:rPr>
        <w:t xml:space="preserve">9 </w:t>
      </w:r>
      <w:r>
        <w:rPr>
          <w:lang w:eastAsia="x-none"/>
        </w:rPr>
        <w:t>conclusion section.</w:t>
      </w:r>
    </w:p>
    <w:p w:rsidR="005B7609" w:rsidRPr="005B7609" w:rsidRDefault="005B7609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7" w:name="_Toc2086459"/>
      <w:bookmarkStart w:id="18" w:name="_Toc43806245"/>
      <w:bookmarkStart w:id="19" w:name="_Toc50630907"/>
      <w:bookmarkStart w:id="20" w:name="_Toc50631409"/>
      <w:bookmarkStart w:id="21" w:name="_Toc43806552"/>
      <w:bookmarkEnd w:id="11"/>
      <w:bookmarkEnd w:id="12"/>
      <w:bookmarkEnd w:id="13"/>
      <w:bookmarkEnd w:id="14"/>
      <w:bookmarkEnd w:id="15"/>
      <w:bookmarkEnd w:id="16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FD1459">
        <w:rPr>
          <w:rFonts w:eastAsia="等线" w:hint="eastAsia"/>
          <w:lang w:eastAsia="zh-CN"/>
        </w:rPr>
        <w:t>60</w:t>
      </w:r>
      <w:r>
        <w:rPr>
          <w:lang w:eastAsia="zh-CN"/>
        </w:rPr>
        <w:t>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2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bookmarkEnd w:id="17"/>
    <w:bookmarkEnd w:id="18"/>
    <w:bookmarkEnd w:id="19"/>
    <w:bookmarkEnd w:id="20"/>
    <w:bookmarkEnd w:id="21"/>
    <w:bookmarkEnd w:id="22"/>
    <w:p w:rsidR="000D7263" w:rsidRPr="00F73CA3" w:rsidRDefault="000D7263" w:rsidP="00772F4E">
      <w:pPr>
        <w:rPr>
          <w:rFonts w:eastAsia="等线"/>
          <w:lang w:eastAsia="zh-CN"/>
        </w:rPr>
      </w:pPr>
    </w:p>
    <w:p w:rsidR="000D7263" w:rsidRPr="00B01001" w:rsidRDefault="000D7263" w:rsidP="000D7263">
      <w:pPr>
        <w:pStyle w:val="2"/>
      </w:pPr>
      <w:bookmarkStart w:id="23" w:name="_Toc112948873"/>
      <w:r w:rsidRPr="00B01001">
        <w:t>8.</w:t>
      </w:r>
      <w:r>
        <w:rPr>
          <w:rFonts w:eastAsia="等线" w:hint="eastAsia"/>
          <w:lang w:eastAsia="zh-CN"/>
        </w:rPr>
        <w:t>X</w:t>
      </w:r>
      <w:r>
        <w:rPr>
          <w:rFonts w:eastAsia="等线" w:hint="eastAsia"/>
          <w:lang w:eastAsia="zh-CN"/>
        </w:rPr>
        <w:tab/>
      </w:r>
      <w:r w:rsidRPr="00B01001">
        <w:t>Conclusions for</w:t>
      </w:r>
      <w:r w:rsidRPr="00B01001">
        <w:rPr>
          <w:rFonts w:hint="eastAsia"/>
        </w:rPr>
        <w:t xml:space="preserve"> Key issue</w:t>
      </w:r>
      <w:r w:rsidRPr="00B01001">
        <w:t>#</w:t>
      </w:r>
      <w:r w:rsidR="005B7609">
        <w:rPr>
          <w:rFonts w:eastAsia="等线"/>
          <w:lang w:eastAsia="zh-CN"/>
        </w:rPr>
        <w:t>9</w:t>
      </w:r>
      <w:r w:rsidRPr="00B01001">
        <w:t xml:space="preserve">: </w:t>
      </w:r>
      <w:bookmarkEnd w:id="23"/>
      <w:r w:rsidR="005B7609" w:rsidRPr="00CE7370">
        <w:rPr>
          <w:rFonts w:eastAsia="等线"/>
          <w:lang w:eastAsia="zh-CN"/>
        </w:rPr>
        <w:t>Trade-off of QoE and Power Saving Requirements</w:t>
      </w:r>
      <w:r w:rsidR="005B7609" w:rsidRPr="00CE7370">
        <w:rPr>
          <w:rFonts w:eastAsia="等线" w:hint="eastAsia"/>
          <w:lang w:eastAsia="zh-CN"/>
        </w:rPr>
        <w:t>.</w:t>
      </w:r>
    </w:p>
    <w:p w:rsidR="00163BEA" w:rsidRDefault="00ED0F8B" w:rsidP="000C2BBA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ja-JP"/>
        </w:rPr>
        <w:t xml:space="preserve"> </w:t>
      </w:r>
      <w:r w:rsidRPr="004C105D">
        <w:rPr>
          <w:rFonts w:eastAsia="宋体"/>
        </w:rPr>
        <w:t>Key Issue #</w:t>
      </w:r>
      <w:r>
        <w:rPr>
          <w:rFonts w:eastAsia="宋体"/>
        </w:rPr>
        <w:t>9</w:t>
      </w:r>
      <w:r w:rsidRPr="004C105D">
        <w:rPr>
          <w:rFonts w:eastAsia="宋体"/>
        </w:rPr>
        <w:t xml:space="preserve"> "</w:t>
      </w:r>
      <w:r w:rsidRPr="004A30A8">
        <w:rPr>
          <w:rFonts w:eastAsia="等线"/>
          <w:lang w:eastAsia="zh-CN"/>
        </w:rPr>
        <w:t>Trade-off of QoE and Power Saving Requirements</w:t>
      </w:r>
      <w:r w:rsidRPr="004C105D">
        <w:rPr>
          <w:rFonts w:eastAsia="宋体"/>
        </w:rPr>
        <w:t>", the fol</w:t>
      </w:r>
      <w:r>
        <w:rPr>
          <w:rFonts w:eastAsia="宋体"/>
        </w:rPr>
        <w:t xml:space="preserve">lowing </w:t>
      </w:r>
      <w:r w:rsidR="000C2BBA">
        <w:rPr>
          <w:rFonts w:cs="Arial"/>
        </w:rPr>
        <w:t xml:space="preserve">principles are recommended </w:t>
      </w:r>
      <w:r w:rsidRPr="004C105D">
        <w:rPr>
          <w:rFonts w:eastAsia="宋体"/>
        </w:rPr>
        <w:t>as conclusions</w:t>
      </w:r>
      <w:r w:rsidR="00163BEA">
        <w:rPr>
          <w:lang w:eastAsia="ja-JP"/>
        </w:rPr>
        <w:t xml:space="preserve"> for the normative work:</w:t>
      </w:r>
    </w:p>
    <w:p w:rsidR="009B17F0" w:rsidRDefault="006B50EB" w:rsidP="00375CE5">
      <w:pPr>
        <w:pStyle w:val="B1"/>
        <w:ind w:left="0" w:firstLine="0"/>
        <w:jc w:val="both"/>
        <w:rPr>
          <w:lang w:eastAsia="zh-CN"/>
        </w:rPr>
      </w:pPr>
      <w:r w:rsidRPr="000C2BBA">
        <w:rPr>
          <w:lang w:eastAsia="zh-CN"/>
        </w:rPr>
        <w:t xml:space="preserve">The </w:t>
      </w:r>
      <w:r w:rsidRPr="000C2BBA">
        <w:rPr>
          <w:rFonts w:hint="eastAsia"/>
          <w:lang w:eastAsia="zh-CN"/>
        </w:rPr>
        <w:t>U</w:t>
      </w:r>
      <w:r w:rsidRPr="000C2BBA">
        <w:rPr>
          <w:lang w:eastAsia="zh-CN"/>
        </w:rPr>
        <w:t xml:space="preserve">E </w:t>
      </w:r>
    </w:p>
    <w:p w:rsidR="006B50EB" w:rsidRDefault="006B50EB" w:rsidP="009F5FC7">
      <w:pPr>
        <w:pStyle w:val="B1"/>
        <w:numPr>
          <w:ilvl w:val="0"/>
          <w:numId w:val="9"/>
        </w:numPr>
        <w:jc w:val="both"/>
        <w:rPr>
          <w:lang w:eastAsia="zh-CN"/>
        </w:rPr>
      </w:pPr>
      <w:r w:rsidRPr="000C2BBA">
        <w:rPr>
          <w:lang w:eastAsia="zh-CN"/>
        </w:rPr>
        <w:t>provides the status information</w:t>
      </w:r>
      <w:r w:rsidRPr="006B50EB"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="00363712">
        <w:rPr>
          <w:lang w:eastAsia="zh-CN"/>
        </w:rPr>
        <w:t>i.e.</w:t>
      </w:r>
      <w:r>
        <w:rPr>
          <w:lang w:eastAsia="zh-CN"/>
        </w:rPr>
        <w:t xml:space="preserve"> Power Mode) to PCF for the policy determination and adjustment.</w:t>
      </w:r>
      <w:r w:rsidR="00BE7F0F">
        <w:rPr>
          <w:lang w:eastAsia="zh-CN"/>
        </w:rPr>
        <w:t xml:space="preserve"> The status information can be provided to the PCF via NAS or AF.</w:t>
      </w:r>
    </w:p>
    <w:p w:rsidR="00FD2E0C" w:rsidRDefault="009D4781" w:rsidP="00FD2E0C">
      <w:pPr>
        <w:pStyle w:val="EditorsNote"/>
        <w:rPr>
          <w:lang w:eastAsia="zh-CN"/>
        </w:rPr>
      </w:pPr>
      <w:r>
        <w:t>Editor’s Note:</w:t>
      </w:r>
      <w:r>
        <w:tab/>
      </w:r>
      <w:r w:rsidR="00FD2E0C">
        <w:t>Whether</w:t>
      </w:r>
      <w:r w:rsidR="00D73786">
        <w:t xml:space="preserve"> the </w:t>
      </w:r>
      <w:r w:rsidR="00DB03A6">
        <w:rPr>
          <w:lang w:eastAsia="zh-CN"/>
        </w:rPr>
        <w:t>Power Mode</w:t>
      </w:r>
      <w:r w:rsidR="00FD2E0C">
        <w:t xml:space="preserve"> is provided to the PCF via NAS or AF </w:t>
      </w:r>
      <w:r w:rsidR="00FD2E0C">
        <w:rPr>
          <w:lang w:eastAsia="zh-CN"/>
        </w:rPr>
        <w:t>is FFS.</w:t>
      </w:r>
    </w:p>
    <w:p w:rsidR="009B17F0" w:rsidRDefault="00E92FB3" w:rsidP="00375CE5">
      <w:pPr>
        <w:pStyle w:val="B1"/>
        <w:ind w:left="0" w:firstLine="0"/>
        <w:jc w:val="both"/>
        <w:rPr>
          <w:lang w:eastAsia="zh-CN"/>
        </w:rPr>
      </w:pPr>
      <w:r w:rsidRPr="004A30A8">
        <w:rPr>
          <w:lang w:eastAsia="zh-CN"/>
        </w:rPr>
        <w:t xml:space="preserve">The </w:t>
      </w:r>
      <w:r>
        <w:rPr>
          <w:lang w:eastAsia="zh-CN"/>
        </w:rPr>
        <w:t>PCF</w:t>
      </w:r>
    </w:p>
    <w:p w:rsidR="00E92FB3" w:rsidRDefault="00A13402" w:rsidP="009B17F0">
      <w:pPr>
        <w:pStyle w:val="B1"/>
        <w:numPr>
          <w:ilvl w:val="0"/>
          <w:numId w:val="9"/>
        </w:numPr>
        <w:jc w:val="both"/>
        <w:rPr>
          <w:lang w:eastAsia="zh-CN"/>
        </w:rPr>
      </w:pPr>
      <w:r>
        <w:rPr>
          <w:lang w:eastAsia="zh-CN"/>
        </w:rPr>
        <w:t>G</w:t>
      </w:r>
      <w:r w:rsidR="00E92FB3">
        <w:rPr>
          <w:lang w:eastAsia="zh-CN"/>
        </w:rPr>
        <w:t>et the media codec information from the AF</w:t>
      </w:r>
      <w:r>
        <w:rPr>
          <w:lang w:eastAsia="zh-CN"/>
        </w:rPr>
        <w:t xml:space="preserve">, and generate or update the PCC rules considering the application </w:t>
      </w:r>
      <w:r w:rsidRPr="004A30A8">
        <w:rPr>
          <w:lang w:eastAsia="zh-CN"/>
        </w:rPr>
        <w:t>information</w:t>
      </w:r>
      <w:r w:rsidRPr="006B50EB"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="00DB03A6">
        <w:rPr>
          <w:lang w:eastAsia="zh-CN"/>
        </w:rPr>
        <w:t>i.</w:t>
      </w:r>
      <w:r>
        <w:rPr>
          <w:lang w:eastAsia="zh-CN"/>
        </w:rPr>
        <w:t xml:space="preserve">e. </w:t>
      </w:r>
      <w:r w:rsidRPr="00CE7370">
        <w:rPr>
          <w:lang w:eastAsia="zh-CN"/>
        </w:rPr>
        <w:t>media codec information</w:t>
      </w:r>
      <w:r>
        <w:rPr>
          <w:lang w:eastAsia="zh-CN"/>
        </w:rPr>
        <w:t>).</w:t>
      </w:r>
    </w:p>
    <w:p w:rsidR="009B17F0" w:rsidRDefault="00A13402" w:rsidP="00C4231E">
      <w:pPr>
        <w:pStyle w:val="B1"/>
        <w:numPr>
          <w:ilvl w:val="0"/>
          <w:numId w:val="9"/>
        </w:numPr>
        <w:jc w:val="both"/>
        <w:rPr>
          <w:lang w:eastAsia="zh-CN"/>
        </w:rPr>
      </w:pPr>
      <w:r>
        <w:rPr>
          <w:lang w:eastAsia="zh-CN"/>
        </w:rPr>
        <w:t>G</w:t>
      </w:r>
      <w:r w:rsidR="009B17F0">
        <w:rPr>
          <w:lang w:eastAsia="zh-CN"/>
        </w:rPr>
        <w:t xml:space="preserve">et the </w:t>
      </w:r>
      <w:r w:rsidR="009B17F0" w:rsidRPr="000C2BBA">
        <w:rPr>
          <w:lang w:eastAsia="zh-CN"/>
        </w:rPr>
        <w:t>status information</w:t>
      </w:r>
      <w:r w:rsidR="009B17F0" w:rsidRPr="006B50EB">
        <w:rPr>
          <w:lang w:eastAsia="zh-CN"/>
        </w:rPr>
        <w:t xml:space="preserve"> </w:t>
      </w:r>
      <w:r w:rsidR="009B17F0">
        <w:rPr>
          <w:rFonts w:hint="eastAsia"/>
          <w:lang w:eastAsia="zh-CN"/>
        </w:rPr>
        <w:t>(</w:t>
      </w:r>
      <w:r w:rsidR="00363712">
        <w:rPr>
          <w:lang w:eastAsia="zh-CN"/>
        </w:rPr>
        <w:t>i.e.</w:t>
      </w:r>
      <w:r w:rsidR="009B17F0">
        <w:rPr>
          <w:lang w:eastAsia="zh-CN"/>
        </w:rPr>
        <w:t xml:space="preserve"> </w:t>
      </w:r>
      <w:r w:rsidR="00B87F1C">
        <w:rPr>
          <w:lang w:eastAsia="zh-CN"/>
        </w:rPr>
        <w:t>p</w:t>
      </w:r>
      <w:r w:rsidR="009B17F0">
        <w:rPr>
          <w:lang w:eastAsia="zh-CN"/>
        </w:rPr>
        <w:t xml:space="preserve">ower </w:t>
      </w:r>
      <w:r w:rsidR="00B87F1C">
        <w:rPr>
          <w:lang w:eastAsia="zh-CN"/>
        </w:rPr>
        <w:t>m</w:t>
      </w:r>
      <w:r w:rsidR="009B17F0">
        <w:rPr>
          <w:lang w:eastAsia="zh-CN"/>
        </w:rPr>
        <w:t xml:space="preserve">ode) via NAS </w:t>
      </w:r>
      <w:r w:rsidR="009B17F0">
        <w:rPr>
          <w:rFonts w:hint="eastAsia"/>
          <w:lang w:eastAsia="zh-CN"/>
        </w:rPr>
        <w:t>or</w:t>
      </w:r>
      <w:r w:rsidR="009B17F0">
        <w:rPr>
          <w:lang w:eastAsia="zh-CN"/>
        </w:rPr>
        <w:t xml:space="preserve"> </w:t>
      </w:r>
      <w:r w:rsidR="009B17F0">
        <w:rPr>
          <w:rFonts w:hint="eastAsia"/>
          <w:lang w:eastAsia="zh-CN"/>
        </w:rPr>
        <w:t>from</w:t>
      </w:r>
      <w:r w:rsidR="009B17F0">
        <w:rPr>
          <w:lang w:eastAsia="zh-CN"/>
        </w:rPr>
        <w:t xml:space="preserve"> </w:t>
      </w:r>
      <w:r w:rsidR="009B17F0">
        <w:rPr>
          <w:rFonts w:hint="eastAsia"/>
          <w:lang w:eastAsia="zh-CN"/>
        </w:rPr>
        <w:t>AF</w:t>
      </w:r>
      <w:r>
        <w:rPr>
          <w:lang w:eastAsia="zh-CN"/>
        </w:rPr>
        <w:t xml:space="preserve">, and generate or update the PCC rules considering the UE status </w:t>
      </w:r>
      <w:r w:rsidRPr="004A30A8">
        <w:rPr>
          <w:lang w:eastAsia="zh-CN"/>
        </w:rPr>
        <w:t>information</w:t>
      </w:r>
      <w:r w:rsidRPr="006B50EB"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="00363712">
        <w:rPr>
          <w:lang w:eastAsia="zh-CN"/>
        </w:rPr>
        <w:t>i.e.</w:t>
      </w:r>
      <w:r>
        <w:rPr>
          <w:lang w:eastAsia="zh-CN"/>
        </w:rPr>
        <w:t xml:space="preserve"> Power Mode). </w:t>
      </w:r>
    </w:p>
    <w:p w:rsidR="009B17F0" w:rsidRDefault="00061829" w:rsidP="00375CE5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The RAN </w:t>
      </w:r>
    </w:p>
    <w:p w:rsidR="00307414" w:rsidRDefault="00B42880" w:rsidP="00307414">
      <w:pPr>
        <w:pStyle w:val="B1"/>
        <w:numPr>
          <w:ilvl w:val="0"/>
          <w:numId w:val="9"/>
        </w:numPr>
        <w:jc w:val="both"/>
        <w:rPr>
          <w:lang w:eastAsia="zh-CN"/>
        </w:rPr>
      </w:pPr>
      <w:bookmarkStart w:id="24" w:name="OLE_LINK7"/>
      <w:r>
        <w:rPr>
          <w:lang w:eastAsia="zh-CN"/>
        </w:rPr>
        <w:t xml:space="preserve">Alternative 1: </w:t>
      </w:r>
      <w:bookmarkEnd w:id="24"/>
      <w:r w:rsidR="001A04FA">
        <w:rPr>
          <w:lang w:eastAsia="zh-CN"/>
        </w:rPr>
        <w:t xml:space="preserve">Update </w:t>
      </w:r>
      <w:r w:rsidR="00307414">
        <w:rPr>
          <w:lang w:eastAsia="zh-CN"/>
        </w:rPr>
        <w:t xml:space="preserve">the QoS parameters or </w:t>
      </w:r>
      <w:r w:rsidR="00307414">
        <w:rPr>
          <w:rFonts w:hint="eastAsia"/>
          <w:lang w:eastAsia="zh-CN"/>
        </w:rPr>
        <w:t>QoS</w:t>
      </w:r>
      <w:r w:rsidR="00307414">
        <w:rPr>
          <w:lang w:eastAsia="zh-CN"/>
        </w:rPr>
        <w:t xml:space="preserve"> </w:t>
      </w:r>
      <w:r w:rsidR="00307414">
        <w:rPr>
          <w:rFonts w:hint="eastAsia"/>
          <w:lang w:eastAsia="zh-CN"/>
        </w:rPr>
        <w:t>profiles</w:t>
      </w:r>
      <w:r w:rsidR="00307414">
        <w:rPr>
          <w:lang w:eastAsia="zh-CN"/>
        </w:rPr>
        <w:t xml:space="preserve"> considering the Overheating information</w:t>
      </w:r>
      <w:r w:rsidR="00363712">
        <w:rPr>
          <w:lang w:eastAsia="zh-CN"/>
        </w:rPr>
        <w:t xml:space="preserve">, which can be provided to RAN </w:t>
      </w:r>
      <w:r w:rsidR="001A04FA">
        <w:rPr>
          <w:lang w:eastAsia="zh-CN"/>
        </w:rPr>
        <w:t>by the</w:t>
      </w:r>
      <w:r w:rsidR="00363712">
        <w:rPr>
          <w:lang w:eastAsia="zh-CN"/>
        </w:rPr>
        <w:t xml:space="preserve"> UE</w:t>
      </w:r>
      <w:r w:rsidR="001A04FA">
        <w:rPr>
          <w:lang w:eastAsia="zh-CN"/>
        </w:rPr>
        <w:t xml:space="preserve"> already</w:t>
      </w:r>
      <w:r w:rsidR="00363712">
        <w:rPr>
          <w:lang w:eastAsia="zh-CN"/>
        </w:rPr>
        <w:t>.</w:t>
      </w:r>
    </w:p>
    <w:p w:rsidR="00307414" w:rsidRDefault="00B42880" w:rsidP="00307414">
      <w:pPr>
        <w:pStyle w:val="B1"/>
        <w:numPr>
          <w:ilvl w:val="0"/>
          <w:numId w:val="9"/>
        </w:numPr>
        <w:jc w:val="both"/>
        <w:rPr>
          <w:lang w:eastAsia="zh-CN"/>
        </w:rPr>
      </w:pPr>
      <w:r>
        <w:rPr>
          <w:lang w:eastAsia="zh-CN"/>
        </w:rPr>
        <w:t xml:space="preserve">Alternative </w:t>
      </w:r>
      <w:r>
        <w:rPr>
          <w:lang w:eastAsia="zh-CN"/>
        </w:rPr>
        <w:t>2</w:t>
      </w:r>
      <w:r>
        <w:rPr>
          <w:lang w:eastAsia="zh-CN"/>
        </w:rPr>
        <w:t xml:space="preserve">: </w:t>
      </w:r>
      <w:r w:rsidR="00307414">
        <w:rPr>
          <w:lang w:eastAsia="zh-CN"/>
        </w:rPr>
        <w:t xml:space="preserve">Get the UE status information </w:t>
      </w:r>
      <w:r w:rsidR="00307414">
        <w:rPr>
          <w:rFonts w:hint="eastAsia"/>
          <w:lang w:eastAsia="zh-CN"/>
        </w:rPr>
        <w:t>(</w:t>
      </w:r>
      <w:r w:rsidR="00363712">
        <w:rPr>
          <w:lang w:eastAsia="zh-CN"/>
        </w:rPr>
        <w:t>i.e.</w:t>
      </w:r>
      <w:r w:rsidR="00307414">
        <w:rPr>
          <w:lang w:eastAsia="zh-CN"/>
        </w:rPr>
        <w:t xml:space="preserve"> power mode, </w:t>
      </w:r>
      <w:r w:rsidR="00307414" w:rsidRPr="00076427">
        <w:t>memory status</w:t>
      </w:r>
      <w:r w:rsidR="00307414">
        <w:rPr>
          <w:lang w:eastAsia="zh-CN"/>
        </w:rPr>
        <w:t xml:space="preserve">) </w:t>
      </w:r>
      <w:r w:rsidR="00EA2B5D">
        <w:t xml:space="preserve">from </w:t>
      </w:r>
      <w:r w:rsidR="00307414">
        <w:rPr>
          <w:lang w:eastAsia="zh-CN"/>
        </w:rPr>
        <w:t xml:space="preserve">AF, and trigger the QoS parameters or </w:t>
      </w:r>
      <w:r w:rsidR="00307414">
        <w:rPr>
          <w:rFonts w:hint="eastAsia"/>
          <w:lang w:eastAsia="zh-CN"/>
        </w:rPr>
        <w:t>QoS</w:t>
      </w:r>
      <w:r w:rsidR="00307414">
        <w:rPr>
          <w:lang w:eastAsia="zh-CN"/>
        </w:rPr>
        <w:t xml:space="preserve"> </w:t>
      </w:r>
      <w:r w:rsidR="00307414">
        <w:rPr>
          <w:rFonts w:hint="eastAsia"/>
          <w:lang w:eastAsia="zh-CN"/>
        </w:rPr>
        <w:t>profiles</w:t>
      </w:r>
      <w:r w:rsidR="00307414">
        <w:rPr>
          <w:lang w:eastAsia="zh-CN"/>
        </w:rPr>
        <w:t xml:space="preserve"> update</w:t>
      </w:r>
      <w:r w:rsidR="00146E9D" w:rsidRPr="00146E9D">
        <w:rPr>
          <w:lang w:eastAsia="zh-CN"/>
        </w:rPr>
        <w:t xml:space="preserve"> </w:t>
      </w:r>
      <w:r w:rsidR="00146E9D">
        <w:rPr>
          <w:lang w:eastAsia="zh-CN"/>
        </w:rPr>
        <w:t>considering</w:t>
      </w:r>
      <w:r w:rsidR="00307414">
        <w:rPr>
          <w:lang w:eastAsia="zh-CN"/>
        </w:rPr>
        <w:t xml:space="preserve"> the power mode or </w:t>
      </w:r>
      <w:r w:rsidR="00307414" w:rsidRPr="00076427">
        <w:t>memory statu</w:t>
      </w:r>
      <w:r w:rsidR="00307414">
        <w:t>s</w:t>
      </w:r>
      <w:r w:rsidR="00307414">
        <w:rPr>
          <w:lang w:eastAsia="zh-CN"/>
        </w:rPr>
        <w:t>.</w:t>
      </w:r>
    </w:p>
    <w:p w:rsidR="005C2A88" w:rsidRPr="005C2A88" w:rsidRDefault="001A7998" w:rsidP="00F13BE2">
      <w:pPr>
        <w:pStyle w:val="EditorsNote"/>
      </w:pPr>
      <w:r>
        <w:t>Editor’s Note:</w:t>
      </w:r>
      <w:r>
        <w:tab/>
      </w:r>
      <w:r w:rsidR="00F13BE2">
        <w:t>The above information may be updated</w:t>
      </w:r>
      <w:r w:rsidR="00B42880">
        <w:t xml:space="preserve"> based on the discussion</w:t>
      </w:r>
      <w:r w:rsidR="00363712">
        <w:t>.</w:t>
      </w:r>
      <w:r w:rsidR="00F26F95">
        <w:t xml:space="preserve"> </w:t>
      </w:r>
      <w:r w:rsidR="00363712">
        <w:t>E</w:t>
      </w:r>
      <w:r w:rsidR="00F26F95">
        <w:t>.g. whether the UE status information</w:t>
      </w:r>
      <w:r w:rsidR="001A22C4">
        <w:t xml:space="preserve"> </w:t>
      </w:r>
      <w:r w:rsidR="001A22C4">
        <w:rPr>
          <w:rFonts w:hint="eastAsia"/>
          <w:lang w:eastAsia="zh-CN"/>
        </w:rPr>
        <w:t>(</w:t>
      </w:r>
      <w:r w:rsidR="00363712">
        <w:rPr>
          <w:lang w:eastAsia="zh-CN"/>
        </w:rPr>
        <w:t>i.e.</w:t>
      </w:r>
      <w:r w:rsidR="001A22C4">
        <w:rPr>
          <w:lang w:eastAsia="zh-CN"/>
        </w:rPr>
        <w:t xml:space="preserve"> power mode, </w:t>
      </w:r>
      <w:r w:rsidR="001A22C4" w:rsidRPr="00076427">
        <w:t>memory status</w:t>
      </w:r>
      <w:r w:rsidR="001A22C4">
        <w:rPr>
          <w:lang w:eastAsia="zh-CN"/>
        </w:rPr>
        <w:t xml:space="preserve">) </w:t>
      </w:r>
      <w:r w:rsidR="00F26F95">
        <w:t xml:space="preserve">or the indication based on the </w:t>
      </w:r>
      <w:r w:rsidR="00017DD1">
        <w:t xml:space="preserve">UE </w:t>
      </w:r>
      <w:r w:rsidR="00F26F95">
        <w:t>internal status information is provided to the network</w:t>
      </w:r>
      <w:r w:rsidR="00F13BE2">
        <w:t>.</w:t>
      </w:r>
      <w:bookmarkStart w:id="25" w:name="_GoBack"/>
      <w:bookmarkEnd w:id="25"/>
    </w:p>
    <w:p w:rsidR="00C5774C" w:rsidRPr="000641C6" w:rsidRDefault="00C5774C" w:rsidP="00436250">
      <w:pPr>
        <w:rPr>
          <w:rFonts w:eastAsia="等线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DAE" w:rsidRDefault="002C6DAE">
      <w:pPr>
        <w:spacing w:after="0"/>
      </w:pPr>
      <w:r>
        <w:separator/>
      </w:r>
    </w:p>
  </w:endnote>
  <w:endnote w:type="continuationSeparator" w:id="0">
    <w:p w:rsidR="002C6DAE" w:rsidRDefault="002C6D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86" w:rsidRDefault="00262786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DAE" w:rsidRDefault="002C6DAE">
      <w:pPr>
        <w:spacing w:after="0"/>
      </w:pPr>
      <w:r>
        <w:separator/>
      </w:r>
    </w:p>
  </w:footnote>
  <w:footnote w:type="continuationSeparator" w:id="0">
    <w:p w:rsidR="002C6DAE" w:rsidRDefault="002C6D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86" w:rsidRDefault="002627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40A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840A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840A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62786" w:rsidRDefault="002627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840A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262786" w:rsidRDefault="002627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40A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840A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840A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62786" w:rsidRDefault="0026278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B26AB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9E4F8D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BC2B99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A20218"/>
    <w:multiLevelType w:val="hybridMultilevel"/>
    <w:tmpl w:val="231E818E"/>
    <w:lvl w:ilvl="0" w:tplc="BF18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AC9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5C7A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CC2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24F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B68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408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E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8AB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" w15:restartNumberingAfterBreak="0">
    <w:nsid w:val="31BC3B0B"/>
    <w:multiLevelType w:val="hybridMultilevel"/>
    <w:tmpl w:val="CE066000"/>
    <w:lvl w:ilvl="0" w:tplc="00000002">
      <w:start w:val="7"/>
      <w:numFmt w:val="bullet"/>
      <w:lvlText w:val="-"/>
      <w:lvlJc w:val="left"/>
      <w:pPr>
        <w:ind w:left="1146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2534568"/>
    <w:multiLevelType w:val="hybridMultilevel"/>
    <w:tmpl w:val="BDCE1DEE"/>
    <w:lvl w:ilvl="0" w:tplc="BDA88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65275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187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1A0A3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2109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C92F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09400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A04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1A28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 w15:restartNumberingAfterBreak="0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abstractNum w:abstractNumId="8" w15:restartNumberingAfterBreak="0">
    <w:nsid w:val="5DB81335"/>
    <w:multiLevelType w:val="hybridMultilevel"/>
    <w:tmpl w:val="37701F82"/>
    <w:lvl w:ilvl="0" w:tplc="DC3C7C0E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EDE65CE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9E4"/>
    <w:rsid w:val="00017B82"/>
    <w:rsid w:val="00017DD1"/>
    <w:rsid w:val="00021792"/>
    <w:rsid w:val="0002267D"/>
    <w:rsid w:val="00022B8B"/>
    <w:rsid w:val="00022E2F"/>
    <w:rsid w:val="0002308D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456FD"/>
    <w:rsid w:val="000505A2"/>
    <w:rsid w:val="00050AE8"/>
    <w:rsid w:val="00051834"/>
    <w:rsid w:val="000524D6"/>
    <w:rsid w:val="00052A0C"/>
    <w:rsid w:val="00052D9C"/>
    <w:rsid w:val="000539C4"/>
    <w:rsid w:val="00054A22"/>
    <w:rsid w:val="00054AA9"/>
    <w:rsid w:val="00054B9F"/>
    <w:rsid w:val="00057309"/>
    <w:rsid w:val="00061829"/>
    <w:rsid w:val="00062023"/>
    <w:rsid w:val="000630B5"/>
    <w:rsid w:val="00064099"/>
    <w:rsid w:val="000641C6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C42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52E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3C98"/>
    <w:rsid w:val="000B67E6"/>
    <w:rsid w:val="000B7090"/>
    <w:rsid w:val="000C07D9"/>
    <w:rsid w:val="000C15E5"/>
    <w:rsid w:val="000C2BBA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D726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2B19"/>
    <w:rsid w:val="00112E73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37EEB"/>
    <w:rsid w:val="0014091E"/>
    <w:rsid w:val="00143A88"/>
    <w:rsid w:val="00143E82"/>
    <w:rsid w:val="0014415C"/>
    <w:rsid w:val="00144278"/>
    <w:rsid w:val="00144FE7"/>
    <w:rsid w:val="0014686C"/>
    <w:rsid w:val="00146E9D"/>
    <w:rsid w:val="0014714E"/>
    <w:rsid w:val="00147B24"/>
    <w:rsid w:val="00147F43"/>
    <w:rsid w:val="0015109D"/>
    <w:rsid w:val="001511C6"/>
    <w:rsid w:val="001524B6"/>
    <w:rsid w:val="001531A5"/>
    <w:rsid w:val="00153A76"/>
    <w:rsid w:val="00154482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3BEA"/>
    <w:rsid w:val="001651F8"/>
    <w:rsid w:val="00166343"/>
    <w:rsid w:val="00170A95"/>
    <w:rsid w:val="0017152C"/>
    <w:rsid w:val="0017222A"/>
    <w:rsid w:val="00173BD7"/>
    <w:rsid w:val="00174030"/>
    <w:rsid w:val="001752E2"/>
    <w:rsid w:val="001762FA"/>
    <w:rsid w:val="00176CD3"/>
    <w:rsid w:val="00180B32"/>
    <w:rsid w:val="00183DD5"/>
    <w:rsid w:val="00184024"/>
    <w:rsid w:val="00185083"/>
    <w:rsid w:val="00187630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04FA"/>
    <w:rsid w:val="001A1B56"/>
    <w:rsid w:val="001A1E09"/>
    <w:rsid w:val="001A22C4"/>
    <w:rsid w:val="001A2A1A"/>
    <w:rsid w:val="001A3794"/>
    <w:rsid w:val="001A4C42"/>
    <w:rsid w:val="001A7420"/>
    <w:rsid w:val="001A7998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20ED"/>
    <w:rsid w:val="001D50E8"/>
    <w:rsid w:val="001D718E"/>
    <w:rsid w:val="001D71C6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2EB4"/>
    <w:rsid w:val="0022319B"/>
    <w:rsid w:val="00223BA2"/>
    <w:rsid w:val="00225BF7"/>
    <w:rsid w:val="002278C6"/>
    <w:rsid w:val="0023215A"/>
    <w:rsid w:val="002327AD"/>
    <w:rsid w:val="00232A50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7B2"/>
    <w:rsid w:val="00252BF9"/>
    <w:rsid w:val="00257FC6"/>
    <w:rsid w:val="002605CB"/>
    <w:rsid w:val="00262786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5EA"/>
    <w:rsid w:val="002808E4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B6FAA"/>
    <w:rsid w:val="002C108D"/>
    <w:rsid w:val="002C23E6"/>
    <w:rsid w:val="002C486F"/>
    <w:rsid w:val="002C50DE"/>
    <w:rsid w:val="002C5138"/>
    <w:rsid w:val="002C542F"/>
    <w:rsid w:val="002C5529"/>
    <w:rsid w:val="002C65D6"/>
    <w:rsid w:val="002C6DAE"/>
    <w:rsid w:val="002C769D"/>
    <w:rsid w:val="002D0669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2FDB"/>
    <w:rsid w:val="002E3266"/>
    <w:rsid w:val="002E3F5E"/>
    <w:rsid w:val="002E6E0F"/>
    <w:rsid w:val="002E715F"/>
    <w:rsid w:val="002F02CC"/>
    <w:rsid w:val="002F3707"/>
    <w:rsid w:val="002F57B9"/>
    <w:rsid w:val="002F5821"/>
    <w:rsid w:val="002F5B79"/>
    <w:rsid w:val="002F612D"/>
    <w:rsid w:val="002F6F1F"/>
    <w:rsid w:val="002F7D19"/>
    <w:rsid w:val="00300BBB"/>
    <w:rsid w:val="003021E4"/>
    <w:rsid w:val="00304CC7"/>
    <w:rsid w:val="00305C5D"/>
    <w:rsid w:val="00307414"/>
    <w:rsid w:val="00307576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35083"/>
    <w:rsid w:val="00342070"/>
    <w:rsid w:val="003422E5"/>
    <w:rsid w:val="00342E82"/>
    <w:rsid w:val="0034347E"/>
    <w:rsid w:val="00347705"/>
    <w:rsid w:val="00347E0B"/>
    <w:rsid w:val="0035036C"/>
    <w:rsid w:val="003511A4"/>
    <w:rsid w:val="0035156E"/>
    <w:rsid w:val="003535CA"/>
    <w:rsid w:val="0035462D"/>
    <w:rsid w:val="00355D16"/>
    <w:rsid w:val="0035713F"/>
    <w:rsid w:val="00361E2C"/>
    <w:rsid w:val="00362184"/>
    <w:rsid w:val="00362373"/>
    <w:rsid w:val="00363712"/>
    <w:rsid w:val="00364089"/>
    <w:rsid w:val="00364146"/>
    <w:rsid w:val="003650FD"/>
    <w:rsid w:val="00365D70"/>
    <w:rsid w:val="00365E89"/>
    <w:rsid w:val="00365EA2"/>
    <w:rsid w:val="00367A18"/>
    <w:rsid w:val="00371014"/>
    <w:rsid w:val="0037172B"/>
    <w:rsid w:val="00371C5C"/>
    <w:rsid w:val="003721E5"/>
    <w:rsid w:val="00373297"/>
    <w:rsid w:val="00374BF1"/>
    <w:rsid w:val="00374D65"/>
    <w:rsid w:val="00375CE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797"/>
    <w:rsid w:val="003A0C9E"/>
    <w:rsid w:val="003A1C33"/>
    <w:rsid w:val="003A4DF2"/>
    <w:rsid w:val="003A73DB"/>
    <w:rsid w:val="003B05D4"/>
    <w:rsid w:val="003B0B07"/>
    <w:rsid w:val="003B139D"/>
    <w:rsid w:val="003B396E"/>
    <w:rsid w:val="003B3D3C"/>
    <w:rsid w:val="003B3F97"/>
    <w:rsid w:val="003B79A5"/>
    <w:rsid w:val="003B7E81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4C"/>
    <w:rsid w:val="003C4C61"/>
    <w:rsid w:val="003C5087"/>
    <w:rsid w:val="003C5E70"/>
    <w:rsid w:val="003C5E96"/>
    <w:rsid w:val="003C6817"/>
    <w:rsid w:val="003C7A53"/>
    <w:rsid w:val="003D1D04"/>
    <w:rsid w:val="003D2401"/>
    <w:rsid w:val="003D46D0"/>
    <w:rsid w:val="003D4DBB"/>
    <w:rsid w:val="003D5405"/>
    <w:rsid w:val="003D5B69"/>
    <w:rsid w:val="003D7035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3715"/>
    <w:rsid w:val="00404BF9"/>
    <w:rsid w:val="00404E8E"/>
    <w:rsid w:val="00405658"/>
    <w:rsid w:val="0040581A"/>
    <w:rsid w:val="004102D5"/>
    <w:rsid w:val="00411E73"/>
    <w:rsid w:val="004127F2"/>
    <w:rsid w:val="004142E3"/>
    <w:rsid w:val="00414A78"/>
    <w:rsid w:val="00416E20"/>
    <w:rsid w:val="004174B9"/>
    <w:rsid w:val="0041773A"/>
    <w:rsid w:val="00420FF7"/>
    <w:rsid w:val="0042116D"/>
    <w:rsid w:val="004219A8"/>
    <w:rsid w:val="00421BBB"/>
    <w:rsid w:val="00423334"/>
    <w:rsid w:val="00423430"/>
    <w:rsid w:val="00425306"/>
    <w:rsid w:val="00425C90"/>
    <w:rsid w:val="00426CCE"/>
    <w:rsid w:val="00427CA9"/>
    <w:rsid w:val="00430162"/>
    <w:rsid w:val="004312D9"/>
    <w:rsid w:val="00434217"/>
    <w:rsid w:val="004345EC"/>
    <w:rsid w:val="00434779"/>
    <w:rsid w:val="0043509C"/>
    <w:rsid w:val="00436250"/>
    <w:rsid w:val="004365E1"/>
    <w:rsid w:val="00436DE3"/>
    <w:rsid w:val="00437220"/>
    <w:rsid w:val="004411F1"/>
    <w:rsid w:val="004425A0"/>
    <w:rsid w:val="00442A12"/>
    <w:rsid w:val="00442A53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3177"/>
    <w:rsid w:val="00455269"/>
    <w:rsid w:val="0045693D"/>
    <w:rsid w:val="004574A3"/>
    <w:rsid w:val="004613CF"/>
    <w:rsid w:val="00465370"/>
    <w:rsid w:val="00465515"/>
    <w:rsid w:val="00467B12"/>
    <w:rsid w:val="0047033A"/>
    <w:rsid w:val="00470E94"/>
    <w:rsid w:val="00472405"/>
    <w:rsid w:val="00472848"/>
    <w:rsid w:val="00472994"/>
    <w:rsid w:val="00473C1A"/>
    <w:rsid w:val="004744E9"/>
    <w:rsid w:val="00474C8F"/>
    <w:rsid w:val="00474F9E"/>
    <w:rsid w:val="004754ED"/>
    <w:rsid w:val="00484014"/>
    <w:rsid w:val="004846E9"/>
    <w:rsid w:val="0048507E"/>
    <w:rsid w:val="0048706F"/>
    <w:rsid w:val="0048745C"/>
    <w:rsid w:val="00491928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0B07"/>
    <w:rsid w:val="004B1FA5"/>
    <w:rsid w:val="004B2507"/>
    <w:rsid w:val="004B2BC5"/>
    <w:rsid w:val="004B3158"/>
    <w:rsid w:val="004B557D"/>
    <w:rsid w:val="004B7C6F"/>
    <w:rsid w:val="004C017A"/>
    <w:rsid w:val="004C0815"/>
    <w:rsid w:val="004C26C6"/>
    <w:rsid w:val="004C616F"/>
    <w:rsid w:val="004C6F0B"/>
    <w:rsid w:val="004C723A"/>
    <w:rsid w:val="004D2028"/>
    <w:rsid w:val="004D343E"/>
    <w:rsid w:val="004D3578"/>
    <w:rsid w:val="004D3EB6"/>
    <w:rsid w:val="004D4287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172A"/>
    <w:rsid w:val="00511A51"/>
    <w:rsid w:val="0051230D"/>
    <w:rsid w:val="00512679"/>
    <w:rsid w:val="00513C14"/>
    <w:rsid w:val="00515668"/>
    <w:rsid w:val="00517785"/>
    <w:rsid w:val="00517F64"/>
    <w:rsid w:val="00520DE9"/>
    <w:rsid w:val="00522027"/>
    <w:rsid w:val="005234E1"/>
    <w:rsid w:val="00524CBB"/>
    <w:rsid w:val="00525A4F"/>
    <w:rsid w:val="00530490"/>
    <w:rsid w:val="005308A4"/>
    <w:rsid w:val="00530CE2"/>
    <w:rsid w:val="00532434"/>
    <w:rsid w:val="005336AB"/>
    <w:rsid w:val="0053388B"/>
    <w:rsid w:val="00533A22"/>
    <w:rsid w:val="00535773"/>
    <w:rsid w:val="0053604B"/>
    <w:rsid w:val="005370A5"/>
    <w:rsid w:val="0053752B"/>
    <w:rsid w:val="005415BC"/>
    <w:rsid w:val="00543B06"/>
    <w:rsid w:val="00543E6C"/>
    <w:rsid w:val="00544C97"/>
    <w:rsid w:val="005450DB"/>
    <w:rsid w:val="00545244"/>
    <w:rsid w:val="005465F3"/>
    <w:rsid w:val="00546E73"/>
    <w:rsid w:val="005474B4"/>
    <w:rsid w:val="00550C8B"/>
    <w:rsid w:val="00553EF8"/>
    <w:rsid w:val="005571EF"/>
    <w:rsid w:val="005578C5"/>
    <w:rsid w:val="00557CF4"/>
    <w:rsid w:val="00561F76"/>
    <w:rsid w:val="00565087"/>
    <w:rsid w:val="00570AD2"/>
    <w:rsid w:val="005714A4"/>
    <w:rsid w:val="005724AF"/>
    <w:rsid w:val="005840AA"/>
    <w:rsid w:val="00585C26"/>
    <w:rsid w:val="00586AB4"/>
    <w:rsid w:val="00586B8B"/>
    <w:rsid w:val="005871CD"/>
    <w:rsid w:val="00587D8A"/>
    <w:rsid w:val="00592027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609"/>
    <w:rsid w:val="005B7F68"/>
    <w:rsid w:val="005C044B"/>
    <w:rsid w:val="005C1F11"/>
    <w:rsid w:val="005C2A88"/>
    <w:rsid w:val="005C4769"/>
    <w:rsid w:val="005C4D7E"/>
    <w:rsid w:val="005C4E98"/>
    <w:rsid w:val="005C7768"/>
    <w:rsid w:val="005C7B72"/>
    <w:rsid w:val="005D2E01"/>
    <w:rsid w:val="005D4E1F"/>
    <w:rsid w:val="005D5258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916"/>
    <w:rsid w:val="005F4D97"/>
    <w:rsid w:val="005F4F35"/>
    <w:rsid w:val="005F60C7"/>
    <w:rsid w:val="006000BE"/>
    <w:rsid w:val="00600CDD"/>
    <w:rsid w:val="00600CF3"/>
    <w:rsid w:val="00602AEA"/>
    <w:rsid w:val="006031D7"/>
    <w:rsid w:val="00606F7B"/>
    <w:rsid w:val="00606FDB"/>
    <w:rsid w:val="00611062"/>
    <w:rsid w:val="00612742"/>
    <w:rsid w:val="00614FDF"/>
    <w:rsid w:val="0062056F"/>
    <w:rsid w:val="00620756"/>
    <w:rsid w:val="00623367"/>
    <w:rsid w:val="00625097"/>
    <w:rsid w:val="00627CB4"/>
    <w:rsid w:val="0063178A"/>
    <w:rsid w:val="006318D0"/>
    <w:rsid w:val="00632D4B"/>
    <w:rsid w:val="00633504"/>
    <w:rsid w:val="0063543D"/>
    <w:rsid w:val="00635A76"/>
    <w:rsid w:val="00635B60"/>
    <w:rsid w:val="006400A2"/>
    <w:rsid w:val="00640B3D"/>
    <w:rsid w:val="00641905"/>
    <w:rsid w:val="00642D2B"/>
    <w:rsid w:val="00644BA8"/>
    <w:rsid w:val="00645EB1"/>
    <w:rsid w:val="00646BCB"/>
    <w:rsid w:val="00647114"/>
    <w:rsid w:val="00647601"/>
    <w:rsid w:val="0065184F"/>
    <w:rsid w:val="00653974"/>
    <w:rsid w:val="006546DC"/>
    <w:rsid w:val="00654D8C"/>
    <w:rsid w:val="006637E2"/>
    <w:rsid w:val="0066408B"/>
    <w:rsid w:val="00666DA7"/>
    <w:rsid w:val="00667947"/>
    <w:rsid w:val="00667EBF"/>
    <w:rsid w:val="006734A5"/>
    <w:rsid w:val="00674825"/>
    <w:rsid w:val="0067565A"/>
    <w:rsid w:val="0067718A"/>
    <w:rsid w:val="00677F5D"/>
    <w:rsid w:val="00680E6B"/>
    <w:rsid w:val="00681249"/>
    <w:rsid w:val="00681AC7"/>
    <w:rsid w:val="00681EAC"/>
    <w:rsid w:val="006838EB"/>
    <w:rsid w:val="006839B0"/>
    <w:rsid w:val="0068434E"/>
    <w:rsid w:val="00685812"/>
    <w:rsid w:val="00685D50"/>
    <w:rsid w:val="00687802"/>
    <w:rsid w:val="00687DA2"/>
    <w:rsid w:val="00692706"/>
    <w:rsid w:val="00696B03"/>
    <w:rsid w:val="00696C26"/>
    <w:rsid w:val="006976FE"/>
    <w:rsid w:val="006A0136"/>
    <w:rsid w:val="006A04E9"/>
    <w:rsid w:val="006A1CA9"/>
    <w:rsid w:val="006A1DDD"/>
    <w:rsid w:val="006A323F"/>
    <w:rsid w:val="006A6FB7"/>
    <w:rsid w:val="006A7C3A"/>
    <w:rsid w:val="006A7E7B"/>
    <w:rsid w:val="006B1139"/>
    <w:rsid w:val="006B1BB7"/>
    <w:rsid w:val="006B1E98"/>
    <w:rsid w:val="006B2DF4"/>
    <w:rsid w:val="006B30D0"/>
    <w:rsid w:val="006B4FF0"/>
    <w:rsid w:val="006B50A4"/>
    <w:rsid w:val="006B50EB"/>
    <w:rsid w:val="006B5E2C"/>
    <w:rsid w:val="006B625F"/>
    <w:rsid w:val="006B67A4"/>
    <w:rsid w:val="006C03E4"/>
    <w:rsid w:val="006C0430"/>
    <w:rsid w:val="006C08F2"/>
    <w:rsid w:val="006C1EE7"/>
    <w:rsid w:val="006C34F0"/>
    <w:rsid w:val="006C3907"/>
    <w:rsid w:val="006C3B5F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D681B"/>
    <w:rsid w:val="006E153C"/>
    <w:rsid w:val="006E1DEB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0278"/>
    <w:rsid w:val="0071182D"/>
    <w:rsid w:val="00713C44"/>
    <w:rsid w:val="0071478B"/>
    <w:rsid w:val="00715555"/>
    <w:rsid w:val="007162CD"/>
    <w:rsid w:val="00716DC9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431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2F4E"/>
    <w:rsid w:val="00774C30"/>
    <w:rsid w:val="00774DA4"/>
    <w:rsid w:val="00775599"/>
    <w:rsid w:val="00781F0F"/>
    <w:rsid w:val="007822F4"/>
    <w:rsid w:val="007825BE"/>
    <w:rsid w:val="00785248"/>
    <w:rsid w:val="00785F2D"/>
    <w:rsid w:val="00787AAB"/>
    <w:rsid w:val="007918EB"/>
    <w:rsid w:val="00792E6D"/>
    <w:rsid w:val="00793F13"/>
    <w:rsid w:val="00794BC2"/>
    <w:rsid w:val="007954AF"/>
    <w:rsid w:val="007969C0"/>
    <w:rsid w:val="00796E8C"/>
    <w:rsid w:val="007A1652"/>
    <w:rsid w:val="007A2075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302E"/>
    <w:rsid w:val="007C45D2"/>
    <w:rsid w:val="007C7654"/>
    <w:rsid w:val="007D00EE"/>
    <w:rsid w:val="007D46EB"/>
    <w:rsid w:val="007D67C1"/>
    <w:rsid w:val="007D67C7"/>
    <w:rsid w:val="007E127A"/>
    <w:rsid w:val="007E1958"/>
    <w:rsid w:val="007E352B"/>
    <w:rsid w:val="007E4364"/>
    <w:rsid w:val="007E43E5"/>
    <w:rsid w:val="007E4C2F"/>
    <w:rsid w:val="007E5FC7"/>
    <w:rsid w:val="007E61CC"/>
    <w:rsid w:val="007F0F4A"/>
    <w:rsid w:val="007F36B9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40C4"/>
    <w:rsid w:val="00826E01"/>
    <w:rsid w:val="008270ED"/>
    <w:rsid w:val="00830747"/>
    <w:rsid w:val="00830BA5"/>
    <w:rsid w:val="008313F9"/>
    <w:rsid w:val="008315F4"/>
    <w:rsid w:val="00833D23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177"/>
    <w:rsid w:val="008613A1"/>
    <w:rsid w:val="008631CC"/>
    <w:rsid w:val="00863C0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87F43"/>
    <w:rsid w:val="0089136F"/>
    <w:rsid w:val="00893371"/>
    <w:rsid w:val="00893470"/>
    <w:rsid w:val="00893DDF"/>
    <w:rsid w:val="00894634"/>
    <w:rsid w:val="008975DE"/>
    <w:rsid w:val="008A0929"/>
    <w:rsid w:val="008A0BDF"/>
    <w:rsid w:val="008A202E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052C"/>
    <w:rsid w:val="008B1F49"/>
    <w:rsid w:val="008B4660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2E2E"/>
    <w:rsid w:val="00903022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146D"/>
    <w:rsid w:val="00921D69"/>
    <w:rsid w:val="009222F0"/>
    <w:rsid w:val="00924A3B"/>
    <w:rsid w:val="00924DFE"/>
    <w:rsid w:val="00925952"/>
    <w:rsid w:val="0092639F"/>
    <w:rsid w:val="00926AEA"/>
    <w:rsid w:val="00931386"/>
    <w:rsid w:val="0093197A"/>
    <w:rsid w:val="009327EF"/>
    <w:rsid w:val="0093411F"/>
    <w:rsid w:val="009351AB"/>
    <w:rsid w:val="00937184"/>
    <w:rsid w:val="0094012A"/>
    <w:rsid w:val="00940639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97D"/>
    <w:rsid w:val="00966DBF"/>
    <w:rsid w:val="009701EC"/>
    <w:rsid w:val="009708F2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5B62"/>
    <w:rsid w:val="00986891"/>
    <w:rsid w:val="00986A63"/>
    <w:rsid w:val="0098793C"/>
    <w:rsid w:val="009904AF"/>
    <w:rsid w:val="00990569"/>
    <w:rsid w:val="0099066D"/>
    <w:rsid w:val="00992B01"/>
    <w:rsid w:val="00993CBE"/>
    <w:rsid w:val="0099556D"/>
    <w:rsid w:val="00997E22"/>
    <w:rsid w:val="009A20FB"/>
    <w:rsid w:val="009A27A8"/>
    <w:rsid w:val="009A5EAA"/>
    <w:rsid w:val="009A6B4B"/>
    <w:rsid w:val="009A6D03"/>
    <w:rsid w:val="009A70E0"/>
    <w:rsid w:val="009A7B42"/>
    <w:rsid w:val="009A7F8F"/>
    <w:rsid w:val="009B17F0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2C30"/>
    <w:rsid w:val="009C37BC"/>
    <w:rsid w:val="009C39A2"/>
    <w:rsid w:val="009C3D31"/>
    <w:rsid w:val="009C50E1"/>
    <w:rsid w:val="009C6187"/>
    <w:rsid w:val="009C625A"/>
    <w:rsid w:val="009C67E7"/>
    <w:rsid w:val="009D4568"/>
    <w:rsid w:val="009D4781"/>
    <w:rsid w:val="009D5D8B"/>
    <w:rsid w:val="009D6631"/>
    <w:rsid w:val="009D67A7"/>
    <w:rsid w:val="009D75B5"/>
    <w:rsid w:val="009E0177"/>
    <w:rsid w:val="009E3EBE"/>
    <w:rsid w:val="009E45E4"/>
    <w:rsid w:val="009E591D"/>
    <w:rsid w:val="009E734D"/>
    <w:rsid w:val="009E7B1C"/>
    <w:rsid w:val="009E7F48"/>
    <w:rsid w:val="009F1B01"/>
    <w:rsid w:val="009F32CF"/>
    <w:rsid w:val="009F37B7"/>
    <w:rsid w:val="009F38EE"/>
    <w:rsid w:val="009F42C6"/>
    <w:rsid w:val="009F4CE0"/>
    <w:rsid w:val="009F5D1F"/>
    <w:rsid w:val="009F5FC7"/>
    <w:rsid w:val="009F61A3"/>
    <w:rsid w:val="009F61F1"/>
    <w:rsid w:val="009F677E"/>
    <w:rsid w:val="00A00809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2BC2"/>
    <w:rsid w:val="00A13402"/>
    <w:rsid w:val="00A147CB"/>
    <w:rsid w:val="00A151DC"/>
    <w:rsid w:val="00A15EB6"/>
    <w:rsid w:val="00A164B4"/>
    <w:rsid w:val="00A17C7B"/>
    <w:rsid w:val="00A17CE6"/>
    <w:rsid w:val="00A2069B"/>
    <w:rsid w:val="00A2191A"/>
    <w:rsid w:val="00A22AF5"/>
    <w:rsid w:val="00A238BA"/>
    <w:rsid w:val="00A25751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2D46"/>
    <w:rsid w:val="00A33BA6"/>
    <w:rsid w:val="00A3470F"/>
    <w:rsid w:val="00A349C7"/>
    <w:rsid w:val="00A35278"/>
    <w:rsid w:val="00A37505"/>
    <w:rsid w:val="00A3784F"/>
    <w:rsid w:val="00A426DA"/>
    <w:rsid w:val="00A42F00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772"/>
    <w:rsid w:val="00A659F8"/>
    <w:rsid w:val="00A70CB9"/>
    <w:rsid w:val="00A711E6"/>
    <w:rsid w:val="00A73129"/>
    <w:rsid w:val="00A73686"/>
    <w:rsid w:val="00A76332"/>
    <w:rsid w:val="00A7667C"/>
    <w:rsid w:val="00A77950"/>
    <w:rsid w:val="00A779DE"/>
    <w:rsid w:val="00A77A8E"/>
    <w:rsid w:val="00A8208E"/>
    <w:rsid w:val="00A82346"/>
    <w:rsid w:val="00A84F92"/>
    <w:rsid w:val="00A8697A"/>
    <w:rsid w:val="00A86AFF"/>
    <w:rsid w:val="00A90941"/>
    <w:rsid w:val="00A92BA1"/>
    <w:rsid w:val="00A94478"/>
    <w:rsid w:val="00A94C72"/>
    <w:rsid w:val="00A96265"/>
    <w:rsid w:val="00A967DA"/>
    <w:rsid w:val="00A96DFD"/>
    <w:rsid w:val="00A96E30"/>
    <w:rsid w:val="00AA04B1"/>
    <w:rsid w:val="00AA06CE"/>
    <w:rsid w:val="00AA0C88"/>
    <w:rsid w:val="00AA2290"/>
    <w:rsid w:val="00AA4328"/>
    <w:rsid w:val="00AA55A9"/>
    <w:rsid w:val="00AB0355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618"/>
    <w:rsid w:val="00AE1A3D"/>
    <w:rsid w:val="00AE1D6D"/>
    <w:rsid w:val="00AE4D42"/>
    <w:rsid w:val="00AE61FE"/>
    <w:rsid w:val="00AE65E2"/>
    <w:rsid w:val="00AF0911"/>
    <w:rsid w:val="00AF20B4"/>
    <w:rsid w:val="00AF3BD5"/>
    <w:rsid w:val="00B009D8"/>
    <w:rsid w:val="00B039D4"/>
    <w:rsid w:val="00B03A48"/>
    <w:rsid w:val="00B0503D"/>
    <w:rsid w:val="00B05B37"/>
    <w:rsid w:val="00B05D66"/>
    <w:rsid w:val="00B10D70"/>
    <w:rsid w:val="00B1173A"/>
    <w:rsid w:val="00B11752"/>
    <w:rsid w:val="00B11C81"/>
    <w:rsid w:val="00B13B94"/>
    <w:rsid w:val="00B13D27"/>
    <w:rsid w:val="00B153B0"/>
    <w:rsid w:val="00B15449"/>
    <w:rsid w:val="00B16E74"/>
    <w:rsid w:val="00B1762E"/>
    <w:rsid w:val="00B17C6E"/>
    <w:rsid w:val="00B2145C"/>
    <w:rsid w:val="00B22902"/>
    <w:rsid w:val="00B232D8"/>
    <w:rsid w:val="00B24B67"/>
    <w:rsid w:val="00B2580C"/>
    <w:rsid w:val="00B263BB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2880"/>
    <w:rsid w:val="00B44143"/>
    <w:rsid w:val="00B44D94"/>
    <w:rsid w:val="00B45082"/>
    <w:rsid w:val="00B51ED7"/>
    <w:rsid w:val="00B52E5B"/>
    <w:rsid w:val="00B567D9"/>
    <w:rsid w:val="00B57B48"/>
    <w:rsid w:val="00B57EB6"/>
    <w:rsid w:val="00B616AD"/>
    <w:rsid w:val="00B64E6F"/>
    <w:rsid w:val="00B67E6D"/>
    <w:rsid w:val="00B7218B"/>
    <w:rsid w:val="00B72FDC"/>
    <w:rsid w:val="00B75140"/>
    <w:rsid w:val="00B753D0"/>
    <w:rsid w:val="00B759B6"/>
    <w:rsid w:val="00B7666A"/>
    <w:rsid w:val="00B76798"/>
    <w:rsid w:val="00B76FEE"/>
    <w:rsid w:val="00B7760E"/>
    <w:rsid w:val="00B80333"/>
    <w:rsid w:val="00B813C5"/>
    <w:rsid w:val="00B823B8"/>
    <w:rsid w:val="00B82E87"/>
    <w:rsid w:val="00B85979"/>
    <w:rsid w:val="00B85C39"/>
    <w:rsid w:val="00B86F59"/>
    <w:rsid w:val="00B87F1C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68FC"/>
    <w:rsid w:val="00BA72AF"/>
    <w:rsid w:val="00BA7DD8"/>
    <w:rsid w:val="00BB0610"/>
    <w:rsid w:val="00BB0E6B"/>
    <w:rsid w:val="00BB3368"/>
    <w:rsid w:val="00BC0F7D"/>
    <w:rsid w:val="00BC1F9E"/>
    <w:rsid w:val="00BC2079"/>
    <w:rsid w:val="00BC28FA"/>
    <w:rsid w:val="00BC2B38"/>
    <w:rsid w:val="00BC392C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E7F0F"/>
    <w:rsid w:val="00BF02C2"/>
    <w:rsid w:val="00BF128E"/>
    <w:rsid w:val="00BF6933"/>
    <w:rsid w:val="00C0097B"/>
    <w:rsid w:val="00C02D79"/>
    <w:rsid w:val="00C046D3"/>
    <w:rsid w:val="00C06D8E"/>
    <w:rsid w:val="00C06ED0"/>
    <w:rsid w:val="00C074DD"/>
    <w:rsid w:val="00C100AB"/>
    <w:rsid w:val="00C116C2"/>
    <w:rsid w:val="00C1352B"/>
    <w:rsid w:val="00C13D51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242FC"/>
    <w:rsid w:val="00C3116F"/>
    <w:rsid w:val="00C32942"/>
    <w:rsid w:val="00C33079"/>
    <w:rsid w:val="00C34BE1"/>
    <w:rsid w:val="00C379B4"/>
    <w:rsid w:val="00C402C3"/>
    <w:rsid w:val="00C40474"/>
    <w:rsid w:val="00C4182C"/>
    <w:rsid w:val="00C41D6F"/>
    <w:rsid w:val="00C4231E"/>
    <w:rsid w:val="00C42DEF"/>
    <w:rsid w:val="00C42E52"/>
    <w:rsid w:val="00C45231"/>
    <w:rsid w:val="00C4676C"/>
    <w:rsid w:val="00C4706A"/>
    <w:rsid w:val="00C4774D"/>
    <w:rsid w:val="00C514BA"/>
    <w:rsid w:val="00C523BA"/>
    <w:rsid w:val="00C53036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584F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0614"/>
    <w:rsid w:val="00C93382"/>
    <w:rsid w:val="00C9346F"/>
    <w:rsid w:val="00C93DF4"/>
    <w:rsid w:val="00C93F40"/>
    <w:rsid w:val="00C94861"/>
    <w:rsid w:val="00CA1592"/>
    <w:rsid w:val="00CA19FE"/>
    <w:rsid w:val="00CA1ABE"/>
    <w:rsid w:val="00CA20F4"/>
    <w:rsid w:val="00CA23E1"/>
    <w:rsid w:val="00CA3D0C"/>
    <w:rsid w:val="00CA42D2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E65C5"/>
    <w:rsid w:val="00CE7BE3"/>
    <w:rsid w:val="00CF07F7"/>
    <w:rsid w:val="00CF15E1"/>
    <w:rsid w:val="00CF18FC"/>
    <w:rsid w:val="00CF2173"/>
    <w:rsid w:val="00CF291B"/>
    <w:rsid w:val="00CF4090"/>
    <w:rsid w:val="00CF76B2"/>
    <w:rsid w:val="00D006A8"/>
    <w:rsid w:val="00D01618"/>
    <w:rsid w:val="00D062B8"/>
    <w:rsid w:val="00D068DA"/>
    <w:rsid w:val="00D07178"/>
    <w:rsid w:val="00D07430"/>
    <w:rsid w:val="00D07FDE"/>
    <w:rsid w:val="00D1017D"/>
    <w:rsid w:val="00D10D29"/>
    <w:rsid w:val="00D1356A"/>
    <w:rsid w:val="00D15FE7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26B85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786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077"/>
    <w:rsid w:val="00D87E00"/>
    <w:rsid w:val="00D9134D"/>
    <w:rsid w:val="00D92A7C"/>
    <w:rsid w:val="00D94304"/>
    <w:rsid w:val="00D947E3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3A6"/>
    <w:rsid w:val="00DB061B"/>
    <w:rsid w:val="00DB0B05"/>
    <w:rsid w:val="00DB1818"/>
    <w:rsid w:val="00DB28AC"/>
    <w:rsid w:val="00DB2B70"/>
    <w:rsid w:val="00DB5FBA"/>
    <w:rsid w:val="00DC004F"/>
    <w:rsid w:val="00DC05E2"/>
    <w:rsid w:val="00DC1E66"/>
    <w:rsid w:val="00DC2E2C"/>
    <w:rsid w:val="00DC309B"/>
    <w:rsid w:val="00DC316B"/>
    <w:rsid w:val="00DC4DA2"/>
    <w:rsid w:val="00DC51ED"/>
    <w:rsid w:val="00DC63BF"/>
    <w:rsid w:val="00DC7491"/>
    <w:rsid w:val="00DC7988"/>
    <w:rsid w:val="00DD053E"/>
    <w:rsid w:val="00DD075E"/>
    <w:rsid w:val="00DD4C17"/>
    <w:rsid w:val="00DD4CD2"/>
    <w:rsid w:val="00DD7469"/>
    <w:rsid w:val="00DD74A5"/>
    <w:rsid w:val="00DE1840"/>
    <w:rsid w:val="00DE2B79"/>
    <w:rsid w:val="00DE3079"/>
    <w:rsid w:val="00DE38C2"/>
    <w:rsid w:val="00DE4A7A"/>
    <w:rsid w:val="00DE5203"/>
    <w:rsid w:val="00DE54A0"/>
    <w:rsid w:val="00DE5AF5"/>
    <w:rsid w:val="00DE6A27"/>
    <w:rsid w:val="00DE6B5B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1A45"/>
    <w:rsid w:val="00E13095"/>
    <w:rsid w:val="00E13615"/>
    <w:rsid w:val="00E14B9F"/>
    <w:rsid w:val="00E1552B"/>
    <w:rsid w:val="00E15681"/>
    <w:rsid w:val="00E15F9A"/>
    <w:rsid w:val="00E16509"/>
    <w:rsid w:val="00E20B66"/>
    <w:rsid w:val="00E21504"/>
    <w:rsid w:val="00E23230"/>
    <w:rsid w:val="00E25098"/>
    <w:rsid w:val="00E25C2C"/>
    <w:rsid w:val="00E264EB"/>
    <w:rsid w:val="00E27860"/>
    <w:rsid w:val="00E27DD6"/>
    <w:rsid w:val="00E27FE8"/>
    <w:rsid w:val="00E308F0"/>
    <w:rsid w:val="00E311E7"/>
    <w:rsid w:val="00E315F9"/>
    <w:rsid w:val="00E31C53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1C2F"/>
    <w:rsid w:val="00E549EB"/>
    <w:rsid w:val="00E550B5"/>
    <w:rsid w:val="00E609AE"/>
    <w:rsid w:val="00E61B99"/>
    <w:rsid w:val="00E61D89"/>
    <w:rsid w:val="00E6498E"/>
    <w:rsid w:val="00E64A09"/>
    <w:rsid w:val="00E66593"/>
    <w:rsid w:val="00E71C5B"/>
    <w:rsid w:val="00E71E8D"/>
    <w:rsid w:val="00E73AD3"/>
    <w:rsid w:val="00E73D4E"/>
    <w:rsid w:val="00E76E99"/>
    <w:rsid w:val="00E77645"/>
    <w:rsid w:val="00E8006C"/>
    <w:rsid w:val="00E84A4A"/>
    <w:rsid w:val="00E8506E"/>
    <w:rsid w:val="00E86142"/>
    <w:rsid w:val="00E86B00"/>
    <w:rsid w:val="00E9272E"/>
    <w:rsid w:val="00E92FB3"/>
    <w:rsid w:val="00E93751"/>
    <w:rsid w:val="00E9527D"/>
    <w:rsid w:val="00EA05C3"/>
    <w:rsid w:val="00EA0B38"/>
    <w:rsid w:val="00EA15B0"/>
    <w:rsid w:val="00EA2A2A"/>
    <w:rsid w:val="00EA2B5D"/>
    <w:rsid w:val="00EA4EDA"/>
    <w:rsid w:val="00EA5EA7"/>
    <w:rsid w:val="00EA6A79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0DD8"/>
    <w:rsid w:val="00ED0F8B"/>
    <w:rsid w:val="00ED1748"/>
    <w:rsid w:val="00ED19EB"/>
    <w:rsid w:val="00ED2217"/>
    <w:rsid w:val="00ED290A"/>
    <w:rsid w:val="00ED35E4"/>
    <w:rsid w:val="00ED3F60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3BE2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26F95"/>
    <w:rsid w:val="00F325C8"/>
    <w:rsid w:val="00F3278D"/>
    <w:rsid w:val="00F34AC0"/>
    <w:rsid w:val="00F360A2"/>
    <w:rsid w:val="00F3690B"/>
    <w:rsid w:val="00F3782E"/>
    <w:rsid w:val="00F406DA"/>
    <w:rsid w:val="00F41C1A"/>
    <w:rsid w:val="00F43A62"/>
    <w:rsid w:val="00F44545"/>
    <w:rsid w:val="00F4520E"/>
    <w:rsid w:val="00F460CB"/>
    <w:rsid w:val="00F46406"/>
    <w:rsid w:val="00F47DA3"/>
    <w:rsid w:val="00F50E42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5CED"/>
    <w:rsid w:val="00F664DF"/>
    <w:rsid w:val="00F70AD5"/>
    <w:rsid w:val="00F719C4"/>
    <w:rsid w:val="00F732F3"/>
    <w:rsid w:val="00F73CA3"/>
    <w:rsid w:val="00F7498F"/>
    <w:rsid w:val="00F74C65"/>
    <w:rsid w:val="00F750F8"/>
    <w:rsid w:val="00F76087"/>
    <w:rsid w:val="00F76341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A98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459"/>
    <w:rsid w:val="00FD179D"/>
    <w:rsid w:val="00FD1A2B"/>
    <w:rsid w:val="00FD293F"/>
    <w:rsid w:val="00FD2E0C"/>
    <w:rsid w:val="00FE0B5E"/>
    <w:rsid w:val="00FE112F"/>
    <w:rsid w:val="00FE1955"/>
    <w:rsid w:val="00FE435D"/>
    <w:rsid w:val="00FE6D7D"/>
    <w:rsid w:val="00FF0E2D"/>
    <w:rsid w:val="00FF1719"/>
    <w:rsid w:val="00FF1EBD"/>
    <w:rsid w:val="00FF2CAC"/>
    <w:rsid w:val="00FF43D9"/>
    <w:rsid w:val="00FF544F"/>
    <w:rsid w:val="00FF7A61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E6D20"/>
  <w15:docId w15:val="{D487536F-7ED7-471A-8282-09CF6E4B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1"/>
    <w:next w:val="a"/>
    <w:uiPriority w:val="39"/>
    <w:rsid w:val="0098569F"/>
    <w:pPr>
      <w:ind w:left="1701" w:hanging="1701"/>
    </w:pPr>
  </w:style>
  <w:style w:type="paragraph" w:styleId="41">
    <w:name w:val="toc 4"/>
    <w:basedOn w:val="31"/>
    <w:next w:val="a"/>
    <w:uiPriority w:val="39"/>
    <w:rsid w:val="0098569F"/>
    <w:pPr>
      <w:ind w:left="1418" w:hanging="1418"/>
    </w:pPr>
  </w:style>
  <w:style w:type="paragraph" w:styleId="31">
    <w:name w:val="toc 3"/>
    <w:basedOn w:val="21"/>
    <w:next w:val="a"/>
    <w:uiPriority w:val="39"/>
    <w:rsid w:val="0098569F"/>
    <w:pPr>
      <w:ind w:left="1134" w:hanging="1134"/>
    </w:pPr>
  </w:style>
  <w:style w:type="paragraph" w:styleId="21">
    <w:name w:val="toc 2"/>
    <w:basedOn w:val="11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5">
    <w:name w:val="annotation text"/>
    <w:basedOn w:val="a"/>
    <w:link w:val="a6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1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9">
    <w:name w:val="footer"/>
    <w:basedOn w:val="aa"/>
    <w:rsid w:val="0098569F"/>
    <w:pPr>
      <w:jc w:val="center"/>
    </w:pPr>
    <w:rPr>
      <w:i/>
    </w:rPr>
  </w:style>
  <w:style w:type="paragraph" w:styleId="aa">
    <w:name w:val="header"/>
    <w:link w:val="ab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c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d">
    <w:name w:val="footnote text"/>
    <w:basedOn w:val="a"/>
    <w:link w:val="ae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1">
    <w:name w:val="toc 9"/>
    <w:basedOn w:val="80"/>
    <w:next w:val="a"/>
    <w:uiPriority w:val="39"/>
    <w:rsid w:val="0098569F"/>
    <w:pPr>
      <w:ind w:left="1418" w:hanging="1418"/>
    </w:pPr>
  </w:style>
  <w:style w:type="paragraph" w:styleId="af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2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2">
    <w:name w:val="index 2"/>
    <w:basedOn w:val="12"/>
    <w:next w:val="a"/>
    <w:qFormat/>
    <w:rsid w:val="0098569F"/>
    <w:pPr>
      <w:ind w:left="284"/>
    </w:pPr>
  </w:style>
  <w:style w:type="paragraph" w:styleId="af0">
    <w:name w:val="annotation subject"/>
    <w:basedOn w:val="a5"/>
    <w:next w:val="a5"/>
    <w:link w:val="af1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f2">
    <w:name w:val="Table Grid"/>
    <w:basedOn w:val="a1"/>
    <w:qFormat/>
    <w:rsid w:val="00985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f4">
    <w:name w:val="Emphasis"/>
    <w:basedOn w:val="a0"/>
    <w:qFormat/>
    <w:rsid w:val="0098569F"/>
    <w:rPr>
      <w:i/>
      <w:iCs/>
    </w:rPr>
  </w:style>
  <w:style w:type="character" w:styleId="af5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6">
    <w:name w:val="annotation reference"/>
    <w:qFormat/>
    <w:rsid w:val="0098569F"/>
    <w:rPr>
      <w:sz w:val="16"/>
      <w:szCs w:val="16"/>
    </w:rPr>
  </w:style>
  <w:style w:type="character" w:styleId="af7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0">
    <w:name w:val="标题 1 字符"/>
    <w:link w:val="1"/>
    <w:rsid w:val="0098569F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98569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98569F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ab">
    <w:name w:val="页眉 字符"/>
    <w:link w:val="aa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a8">
    <w:name w:val="批注框文本 字符"/>
    <w:link w:val="a7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3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a4">
    <w:name w:val="文档结构图 字符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ae">
    <w:name w:val="脚注文本 字符"/>
    <w:basedOn w:val="a0"/>
    <w:link w:val="ad"/>
    <w:qFormat/>
    <w:rsid w:val="0098569F"/>
    <w:rPr>
      <w:color w:val="000000"/>
      <w:sz w:val="16"/>
      <w:lang w:eastAsia="ja-JP"/>
    </w:rPr>
  </w:style>
  <w:style w:type="character" w:customStyle="1" w:styleId="a6">
    <w:name w:val="批注文字 字符"/>
    <w:basedOn w:val="a0"/>
    <w:link w:val="a5"/>
    <w:qFormat/>
    <w:rsid w:val="0098569F"/>
    <w:rPr>
      <w:color w:val="000000"/>
      <w:lang w:eastAsia="ja-JP"/>
    </w:rPr>
  </w:style>
  <w:style w:type="character" w:customStyle="1" w:styleId="af1">
    <w:name w:val="批注主题 字符"/>
    <w:basedOn w:val="a6"/>
    <w:link w:val="af0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8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0">
    <w:name w:val="标题 4 字符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  <w:style w:type="character" w:customStyle="1" w:styleId="B1Char1">
    <w:name w:val="B1 Char1"/>
    <w:rsid w:val="00FD2E0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90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2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3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25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6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6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0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03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5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347433-C6E4-4535-AAFC-811605DB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Shan, Chang Hong</dc:creator>
  <cp:lastModifiedBy>Huar</cp:lastModifiedBy>
  <cp:revision>23</cp:revision>
  <dcterms:created xsi:type="dcterms:W3CDTF">2022-09-30T01:25:00Z</dcterms:created>
  <dcterms:modified xsi:type="dcterms:W3CDTF">2022-09-30T11:36:00Z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